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AF153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关于202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秋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季学期大学英语课程</w:t>
      </w:r>
    </w:p>
    <w:p w14:paraId="3B0BF246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免修（含免听）的公示</w:t>
      </w:r>
    </w:p>
    <w:p w14:paraId="11AF2058">
      <w:pPr>
        <w:widowControl/>
        <w:spacing w:line="580" w:lineRule="exact"/>
        <w:rPr>
          <w:rFonts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各学院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4589CDD9">
      <w:pPr>
        <w:widowControl/>
        <w:spacing w:line="580" w:lineRule="exact"/>
        <w:ind w:firstLine="640" w:firstLineChars="200"/>
        <w:rPr>
          <w:rFonts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inherit" w:eastAsia="仿宋_GB2312" w:cs="宋体"/>
          <w:kern w:val="0"/>
          <w:sz w:val="32"/>
          <w:szCs w:val="32"/>
        </w:rPr>
        <w:t>根据《河北工业大学大学英语课程免修管理办法（试行）》（河北工大〔2020〕</w:t>
      </w:r>
      <w:r>
        <w:rPr>
          <w:rFonts w:hint="eastAsia" w:ascii="仿宋_GB2312" w:hAnsi="inherit" w:eastAsia="仿宋_GB2312" w:cs="宋体"/>
          <w:kern w:val="0"/>
          <w:sz w:val="32"/>
          <w:szCs w:val="32"/>
          <w:lang w:val="en-US" w:eastAsia="zh-CN"/>
        </w:rPr>
        <w:t>202</w:t>
      </w:r>
      <w:r>
        <w:rPr>
          <w:rFonts w:hint="eastAsia" w:ascii="仿宋_GB2312" w:hAnsi="inherit" w:eastAsia="仿宋_GB2312" w:cs="宋体"/>
          <w:kern w:val="0"/>
          <w:sz w:val="32"/>
          <w:szCs w:val="32"/>
        </w:rPr>
        <w:t>号），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经个人申报、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审核，拟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允许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2026年秋季学期大学英语课程免修（含免听）</w:t>
      </w:r>
      <w:r>
        <w:rPr>
          <w:rFonts w:hint="eastAsia" w:ascii="仿宋_GB2312" w:hAnsi="宋体" w:eastAsia="仿宋_GB2312"/>
          <w:kern w:val="6"/>
          <w:sz w:val="32"/>
          <w:szCs w:val="32"/>
          <w:lang w:val="en-US" w:eastAsia="zh-CN"/>
        </w:rPr>
        <w:t>1463人</w:t>
      </w:r>
      <w:r>
        <w:rPr>
          <w:rFonts w:hint="eastAsia" w:ascii="仿宋_GB2312" w:hAnsi="宋体" w:eastAsia="仿宋_GB2312"/>
          <w:kern w:val="6"/>
          <w:sz w:val="32"/>
          <w:szCs w:val="32"/>
        </w:rPr>
        <w:t>，名单见附件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86F5C5C">
      <w:pPr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现对拟</w:t>
      </w:r>
      <w:r>
        <w:rPr>
          <w:rFonts w:hint="eastAsia" w:ascii="仿宋_GB2312" w:hAnsi="宋体" w:eastAsia="仿宋_GB2312"/>
          <w:kern w:val="6"/>
          <w:sz w:val="32"/>
          <w:szCs w:val="32"/>
          <w:lang w:eastAsia="zh-CN"/>
        </w:rPr>
        <w:t>允许免修名单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予以公示，公示期三天。公示期内，任何单位或个人如有异议，请以书面具名形式向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外国语学院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提出异议理由和证明材料。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公示无异议，任课教师将以此名单作为登统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2026年秋季学期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期末成绩的依据。</w:t>
      </w:r>
    </w:p>
    <w:p w14:paraId="2E97C555">
      <w:pPr>
        <w:widowControl/>
        <w:spacing w:line="580" w:lineRule="exact"/>
        <w:ind w:firstLine="640" w:firstLineChars="200"/>
        <w:rPr>
          <w:rFonts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公示时间：202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日-202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日。</w:t>
      </w:r>
    </w:p>
    <w:p w14:paraId="567C7ABB">
      <w:pPr>
        <w:widowControl/>
        <w:spacing w:line="580" w:lineRule="exact"/>
        <w:ind w:firstLine="640" w:firstLineChars="200"/>
        <w:rPr>
          <w:rFonts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受理单位：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外国语学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院</w:t>
      </w:r>
    </w:p>
    <w:p w14:paraId="5D541B8C">
      <w:pPr>
        <w:widowControl/>
        <w:spacing w:line="580" w:lineRule="exact"/>
        <w:ind w:firstLine="640" w:firstLineChars="200"/>
        <w:rPr>
          <w:rFonts w:hint="default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受理地址：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丁字沽校区北院一教212办公室</w:t>
      </w:r>
    </w:p>
    <w:p w14:paraId="74A88637">
      <w:pPr>
        <w:widowControl/>
        <w:spacing w:line="580" w:lineRule="exact"/>
        <w:ind w:firstLine="640" w:firstLineChars="200"/>
        <w:rPr>
          <w:rFonts w:hint="default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王雪莹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</w:t>
      </w:r>
    </w:p>
    <w:p w14:paraId="47F135B8">
      <w:pPr>
        <w:widowControl/>
        <w:spacing w:line="580" w:lineRule="exact"/>
        <w:rPr>
          <w:rFonts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703BE03">
      <w:pPr>
        <w:widowControl/>
        <w:spacing w:line="580" w:lineRule="exact"/>
        <w:ind w:firstLine="608" w:firstLineChars="200"/>
        <w:rPr>
          <w:rFonts w:ascii="仿宋_GB2312" w:hAnsi="仿宋_GB2312" w:eastAsia="仿宋_GB2312" w:cs="仿宋_GB2312"/>
          <w:bCs/>
          <w:color w:val="000000" w:themeColor="text1"/>
          <w:w w:val="95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w w:val="95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2026年秋季学期大学英语课程免修（含免听）</w:t>
      </w:r>
      <w:r>
        <w:rPr>
          <w:rFonts w:hint="eastAsia" w:ascii="仿宋_GB2312" w:hAnsi="仿宋_GB2312" w:eastAsia="仿宋_GB2312" w:cs="仿宋_GB2312"/>
          <w:bCs/>
          <w:color w:val="000000" w:themeColor="text1"/>
          <w:w w:val="95"/>
          <w:kern w:val="0"/>
          <w:sz w:val="32"/>
          <w:szCs w:val="32"/>
          <w14:textFill>
            <w14:solidFill>
              <w14:schemeClr w14:val="tx1"/>
            </w14:solidFill>
          </w14:textFill>
        </w:rPr>
        <w:t>名单</w:t>
      </w:r>
    </w:p>
    <w:p w14:paraId="5783FA36">
      <w:pPr>
        <w:widowControl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说明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：申请获批免修（免听）的学生，需参加该模块课程的考核，成绩单登录为课程考核成绩，该成绩计入绩点计算；申请获批免修的学生，成绩单登录为“免修”，该课程不计入绩点计算。</w:t>
      </w:r>
    </w:p>
    <w:p w14:paraId="20B63CA0">
      <w:pPr>
        <w:widowControl/>
        <w:spacing w:line="580" w:lineRule="exact"/>
        <w:ind w:firstLine="5472" w:firstLineChars="1800"/>
        <w:rPr>
          <w:rFonts w:hint="eastAsia" w:ascii="仿宋_GB2312" w:hAnsi="仿宋_GB2312" w:eastAsia="仿宋_GB2312" w:cs="仿宋_GB2312"/>
          <w:bCs/>
          <w:color w:val="000000" w:themeColor="text1"/>
          <w:w w:val="95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BEAAD76">
      <w:pPr>
        <w:widowControl/>
        <w:spacing w:line="580" w:lineRule="exact"/>
        <w:ind w:firstLine="5472" w:firstLineChars="1800"/>
        <w:rPr>
          <w:rFonts w:hint="eastAsia" w:ascii="仿宋_GB2312" w:hAnsi="仿宋_GB2312" w:eastAsia="仿宋_GB2312" w:cs="仿宋_GB2312"/>
          <w:bCs/>
          <w:color w:val="000000" w:themeColor="text1"/>
          <w:w w:val="95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w w:val="95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本科生院</w:t>
      </w:r>
    </w:p>
    <w:p w14:paraId="6074CC1E">
      <w:pPr>
        <w:widowControl/>
        <w:spacing w:line="580" w:lineRule="exact"/>
        <w:ind w:firstLine="5120" w:firstLineChars="1600"/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外国语学院</w:t>
      </w:r>
    </w:p>
    <w:p w14:paraId="262E1EAB">
      <w:pPr>
        <w:widowControl/>
        <w:spacing w:line="580" w:lineRule="exact"/>
        <w:ind w:firstLine="5120" w:firstLineChars="1600"/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  <w:bookmarkStart w:id="0" w:name="_GoBack"/>
      <w:bookmarkEnd w:id="0"/>
    </w:p>
    <w:p w14:paraId="36F6666A">
      <w:pPr>
        <w:widowControl/>
        <w:spacing w:line="580" w:lineRule="exact"/>
        <w:rPr>
          <w:rFonts w:hint="eastAsia" w:ascii="仿宋_GB2312" w:hAnsi="仿宋_GB2312" w:eastAsia="仿宋_GB2312" w:cs="仿宋_GB2312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593E7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w w:val="95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2154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hZTA0OWM2YTE2YmZlZGEzYTE2MGQzODI1MzRlZjIifQ=="/>
  </w:docVars>
  <w:rsids>
    <w:rsidRoot w:val="00CC68D5"/>
    <w:rsid w:val="001F4DEE"/>
    <w:rsid w:val="00304B23"/>
    <w:rsid w:val="00352681"/>
    <w:rsid w:val="004B3165"/>
    <w:rsid w:val="006E3606"/>
    <w:rsid w:val="00711950"/>
    <w:rsid w:val="007B09DB"/>
    <w:rsid w:val="00880600"/>
    <w:rsid w:val="00905B6A"/>
    <w:rsid w:val="00B32CE1"/>
    <w:rsid w:val="00BB369F"/>
    <w:rsid w:val="00C641A6"/>
    <w:rsid w:val="00CA4783"/>
    <w:rsid w:val="00CC68D5"/>
    <w:rsid w:val="00E527C6"/>
    <w:rsid w:val="00F063DC"/>
    <w:rsid w:val="00F96E7E"/>
    <w:rsid w:val="011709D8"/>
    <w:rsid w:val="011E3D92"/>
    <w:rsid w:val="01FD42EF"/>
    <w:rsid w:val="023D6F02"/>
    <w:rsid w:val="026B533A"/>
    <w:rsid w:val="028D070B"/>
    <w:rsid w:val="049379CF"/>
    <w:rsid w:val="07694866"/>
    <w:rsid w:val="08116A73"/>
    <w:rsid w:val="08CD4139"/>
    <w:rsid w:val="0A9F23E7"/>
    <w:rsid w:val="1165160C"/>
    <w:rsid w:val="12A30980"/>
    <w:rsid w:val="137C3EDA"/>
    <w:rsid w:val="14BA45D0"/>
    <w:rsid w:val="155D2767"/>
    <w:rsid w:val="16FF6FEA"/>
    <w:rsid w:val="170F31E2"/>
    <w:rsid w:val="17386581"/>
    <w:rsid w:val="17E718AB"/>
    <w:rsid w:val="197032F4"/>
    <w:rsid w:val="1A5B4140"/>
    <w:rsid w:val="1EFA0E33"/>
    <w:rsid w:val="1F1A450A"/>
    <w:rsid w:val="218D7DD8"/>
    <w:rsid w:val="22CA667B"/>
    <w:rsid w:val="23EF1A63"/>
    <w:rsid w:val="24615B2D"/>
    <w:rsid w:val="24E61930"/>
    <w:rsid w:val="26127184"/>
    <w:rsid w:val="288E0F4E"/>
    <w:rsid w:val="28DB146F"/>
    <w:rsid w:val="2A0153F7"/>
    <w:rsid w:val="2D5603F5"/>
    <w:rsid w:val="2FC41428"/>
    <w:rsid w:val="31582FE2"/>
    <w:rsid w:val="31AA6BF0"/>
    <w:rsid w:val="36D52B69"/>
    <w:rsid w:val="3BEB4DBA"/>
    <w:rsid w:val="3FEA5330"/>
    <w:rsid w:val="403F1053"/>
    <w:rsid w:val="416E29A7"/>
    <w:rsid w:val="433B6E77"/>
    <w:rsid w:val="44AB0CC2"/>
    <w:rsid w:val="48337331"/>
    <w:rsid w:val="48771E0F"/>
    <w:rsid w:val="49710C41"/>
    <w:rsid w:val="4A276B56"/>
    <w:rsid w:val="4C04702D"/>
    <w:rsid w:val="4CD82614"/>
    <w:rsid w:val="4E0829EF"/>
    <w:rsid w:val="4FDC241B"/>
    <w:rsid w:val="53E86FF1"/>
    <w:rsid w:val="559A4DCC"/>
    <w:rsid w:val="55FA3400"/>
    <w:rsid w:val="56493019"/>
    <w:rsid w:val="58276B45"/>
    <w:rsid w:val="58F5275D"/>
    <w:rsid w:val="59A9411B"/>
    <w:rsid w:val="5AE054F6"/>
    <w:rsid w:val="5B5D5EFB"/>
    <w:rsid w:val="5D37218A"/>
    <w:rsid w:val="60A22FBC"/>
    <w:rsid w:val="61B551C2"/>
    <w:rsid w:val="622F73EF"/>
    <w:rsid w:val="64446389"/>
    <w:rsid w:val="64C56D9B"/>
    <w:rsid w:val="660341C5"/>
    <w:rsid w:val="67331ED0"/>
    <w:rsid w:val="69B027CC"/>
    <w:rsid w:val="6A0B40F5"/>
    <w:rsid w:val="6B0367D0"/>
    <w:rsid w:val="6B1E73CA"/>
    <w:rsid w:val="6B3071E0"/>
    <w:rsid w:val="6C1D7D59"/>
    <w:rsid w:val="6CE55CB0"/>
    <w:rsid w:val="6EC21A2E"/>
    <w:rsid w:val="6F0E2C5B"/>
    <w:rsid w:val="70EE1057"/>
    <w:rsid w:val="712E5BDF"/>
    <w:rsid w:val="717A6480"/>
    <w:rsid w:val="738D11AD"/>
    <w:rsid w:val="74527EA7"/>
    <w:rsid w:val="746D75CE"/>
    <w:rsid w:val="74936571"/>
    <w:rsid w:val="75541035"/>
    <w:rsid w:val="771D13E7"/>
    <w:rsid w:val="7B3E0B7F"/>
    <w:rsid w:val="7B4F0131"/>
    <w:rsid w:val="7C0C3B8F"/>
    <w:rsid w:val="7DA914F6"/>
    <w:rsid w:val="7DC550B2"/>
    <w:rsid w:val="7E07478E"/>
    <w:rsid w:val="7F1D7B9B"/>
    <w:rsid w:val="7F3C2870"/>
    <w:rsid w:val="7F4876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  <w:style w:type="character" w:customStyle="1" w:styleId="8">
    <w:name w:val="font0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8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380</Words>
  <Characters>415</Characters>
  <Lines>2</Lines>
  <Paragraphs>1</Paragraphs>
  <TotalTime>5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2017-01-10T10:05:00Z</dcterms:created>
  <dc:creator>user</dc:creator>
  <cp:lastModifiedBy>monica~</cp:lastModifiedBy>
  <cp:lastPrinted>2017-03-09T09:00:00Z</cp:lastPrinted>
  <dcterms:modified xsi:type="dcterms:W3CDTF">2026-09-21T05:53:00Z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EB318E7318ED418195D62674FC0FAED5_13</vt:lpwstr>
  </property>
  <property fmtid="{D5CDD505-2E9C-101B-9397-08002B2CF9AE}" pid="4" name="KSOTemplateDocerSaveRecord">
    <vt:lpwstr>eyJoZGlkIjoiZDM1Yzg0ZGIwOGFkNzU4ZGMzZDMxOGMyZGM0ZDIwYTYiLCJ1c2VySWQiOiI0MzI1NDcwOTUifQ==</vt:lpwstr>
  </property>
</Properties>
</file>