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19714">
      <w:pPr>
        <w:spacing w:line="580" w:lineRule="exact"/>
        <w:rPr>
          <w:rFonts w:ascii="黑体" w:hAnsi="华文宋体" w:eastAsia="黑体"/>
          <w:b/>
          <w:color w:val="000000"/>
          <w:sz w:val="28"/>
          <w:szCs w:val="28"/>
        </w:rPr>
      </w:pPr>
      <w:r>
        <w:rPr>
          <w:rFonts w:hint="eastAsia" w:ascii="黑体" w:hAnsi="华文宋体" w:eastAsia="黑体"/>
          <w:b/>
          <w:color w:val="000000"/>
          <w:sz w:val="28"/>
          <w:szCs w:val="28"/>
        </w:rPr>
        <w:t>附件2</w:t>
      </w:r>
    </w:p>
    <w:p w14:paraId="26561A02">
      <w:pPr>
        <w:spacing w:line="580" w:lineRule="exact"/>
        <w:jc w:val="center"/>
        <w:rPr>
          <w:rFonts w:ascii="黑体" w:hAnsi="华文宋体" w:eastAsia="黑体"/>
          <w:b/>
          <w:color w:val="000000"/>
          <w:sz w:val="32"/>
          <w:szCs w:val="28"/>
        </w:rPr>
      </w:pPr>
      <w:r>
        <w:rPr>
          <w:rFonts w:hint="eastAsia" w:ascii="黑体" w:hAnsi="华文宋体" w:eastAsia="黑体"/>
          <w:b/>
          <w:color w:val="000000"/>
          <w:sz w:val="32"/>
          <w:szCs w:val="28"/>
        </w:rPr>
        <w:t>工程创客训练项目任务书</w:t>
      </w:r>
    </w:p>
    <w:p w14:paraId="0527389F">
      <w:pPr>
        <w:spacing w:line="580" w:lineRule="exact"/>
        <w:jc w:val="left"/>
        <w:rPr>
          <w:rFonts w:ascii="仿宋_GB2312" w:eastAsia="仿宋_GB2312"/>
          <w:b/>
          <w:sz w:val="32"/>
          <w:szCs w:val="21"/>
        </w:rPr>
      </w:pPr>
    </w:p>
    <w:p w14:paraId="419F13F3">
      <w:pPr>
        <w:spacing w:line="580" w:lineRule="exact"/>
        <w:jc w:val="left"/>
        <w:rPr>
          <w:rFonts w:hint="eastAsia" w:ascii="仿宋_GB2312" w:eastAsia="仿宋_GB2312"/>
          <w:b/>
          <w:sz w:val="32"/>
          <w:szCs w:val="21"/>
        </w:rPr>
      </w:pPr>
      <w:r>
        <w:rPr>
          <w:rFonts w:hint="eastAsia" w:ascii="仿宋_GB2312" w:eastAsia="仿宋_GB2312"/>
          <w:b/>
          <w:sz w:val="32"/>
          <w:szCs w:val="21"/>
        </w:rPr>
        <w:t>项目大类：新项目</w:t>
      </w:r>
    </w:p>
    <w:p w14:paraId="0798A1BC">
      <w:pPr>
        <w:spacing w:line="580" w:lineRule="exact"/>
        <w:jc w:val="left"/>
        <w:rPr>
          <w:rFonts w:ascii="仿宋_GB2312" w:eastAsia="仿宋_GB2312"/>
          <w:b/>
          <w:sz w:val="32"/>
          <w:szCs w:val="21"/>
        </w:rPr>
      </w:pPr>
      <w:r>
        <w:rPr>
          <w:rFonts w:hint="eastAsia" w:ascii="仿宋_GB2312" w:eastAsia="仿宋_GB2312"/>
          <w:b/>
          <w:sz w:val="32"/>
          <w:szCs w:val="21"/>
        </w:rPr>
        <w:t>项目题目：智能水体清洁船设计、制造及调试</w:t>
      </w:r>
    </w:p>
    <w:p w14:paraId="4019F805">
      <w:pPr>
        <w:spacing w:line="580" w:lineRule="exact"/>
        <w:jc w:val="left"/>
        <w:rPr>
          <w:rFonts w:ascii="仿宋_GB2312" w:eastAsia="仿宋_GB2312"/>
          <w:b/>
          <w:sz w:val="32"/>
          <w:szCs w:val="21"/>
        </w:rPr>
      </w:pPr>
      <w:r>
        <w:rPr>
          <w:rFonts w:hint="eastAsia" w:ascii="仿宋_GB2312" w:eastAsia="仿宋_GB2312"/>
          <w:b/>
          <w:sz w:val="32"/>
          <w:szCs w:val="21"/>
        </w:rPr>
        <w:t>项目来源：自拟题目</w:t>
      </w:r>
    </w:p>
    <w:p w14:paraId="0CBE8566">
      <w:pPr>
        <w:spacing w:line="580" w:lineRule="exact"/>
        <w:jc w:val="left"/>
        <w:rPr>
          <w:rFonts w:ascii="仿宋_GB2312" w:eastAsia="仿宋_GB2312"/>
          <w:b/>
          <w:sz w:val="32"/>
          <w:szCs w:val="21"/>
        </w:rPr>
      </w:pPr>
      <w:r>
        <w:rPr>
          <w:rFonts w:hint="eastAsia" w:ascii="仿宋_GB2312" w:eastAsia="仿宋_GB2312"/>
          <w:b/>
          <w:sz w:val="32"/>
          <w:szCs w:val="21"/>
        </w:rPr>
        <w:t xml:space="preserve">项目类型：□产教 </w:t>
      </w:r>
      <w:r>
        <w:rPr>
          <w:rFonts w:ascii="仿宋_GB2312" w:eastAsia="仿宋_GB2312"/>
          <w:b/>
          <w:sz w:val="32"/>
          <w:szCs w:val="21"/>
        </w:rPr>
        <w:t xml:space="preserve">  </w:t>
      </w:r>
      <w:r>
        <w:rPr>
          <w:rFonts w:hint="eastAsia" w:ascii="仿宋_GB2312" w:eastAsia="仿宋_GB2312"/>
          <w:b/>
          <w:sz w:val="32"/>
          <w:szCs w:val="21"/>
        </w:rPr>
        <w:sym w:font="Wingdings" w:char="F0FE"/>
      </w:r>
      <w:r>
        <w:rPr>
          <w:rFonts w:hint="eastAsia" w:ascii="仿宋_GB2312" w:eastAsia="仿宋_GB2312"/>
          <w:b/>
          <w:sz w:val="32"/>
          <w:szCs w:val="21"/>
        </w:rPr>
        <w:t xml:space="preserve">科研 </w:t>
      </w:r>
      <w:r>
        <w:rPr>
          <w:rFonts w:ascii="仿宋_GB2312" w:eastAsia="仿宋_GB2312"/>
          <w:b/>
          <w:sz w:val="32"/>
          <w:szCs w:val="21"/>
        </w:rPr>
        <w:t xml:space="preserve">  </w:t>
      </w:r>
      <w:r>
        <w:rPr>
          <w:rFonts w:hint="eastAsia" w:ascii="仿宋_GB2312" w:eastAsia="仿宋_GB2312"/>
          <w:b/>
          <w:sz w:val="32"/>
          <w:szCs w:val="21"/>
        </w:rPr>
        <w:t>□文创</w:t>
      </w:r>
    </w:p>
    <w:p w14:paraId="11648338">
      <w:pPr>
        <w:spacing w:line="580" w:lineRule="exact"/>
        <w:rPr>
          <w:rFonts w:ascii="仿宋_GB2312" w:eastAsia="仿宋_GB2312"/>
          <w:b/>
          <w:sz w:val="32"/>
          <w:szCs w:val="21"/>
        </w:rPr>
      </w:pPr>
      <w:r>
        <w:rPr>
          <w:rFonts w:hint="eastAsia" w:ascii="仿宋_GB2312" w:eastAsia="仿宋_GB2312"/>
          <w:b/>
          <w:sz w:val="32"/>
          <w:szCs w:val="21"/>
        </w:rPr>
        <w:t>适用专业：机械、电气控制、计算机、自动化等相关专业</w:t>
      </w:r>
      <w:bookmarkStart w:id="0" w:name="_GoBack"/>
      <w:bookmarkEnd w:id="0"/>
    </w:p>
    <w:p w14:paraId="1CC5A485">
      <w:pPr>
        <w:spacing w:line="580" w:lineRule="exact"/>
        <w:rPr>
          <w:rFonts w:eastAsia="仿宋_GB2312"/>
          <w:b/>
          <w:sz w:val="24"/>
        </w:rPr>
      </w:pPr>
      <w:r>
        <w:rPr>
          <w:rFonts w:hint="eastAsia" w:ascii="仿宋_GB2312" w:eastAsia="仿宋_GB2312"/>
          <w:b/>
          <w:sz w:val="32"/>
          <w:szCs w:val="21"/>
        </w:rPr>
        <w:t>指导教师信息：</w:t>
      </w:r>
      <w:r>
        <w:rPr>
          <w:rFonts w:hint="eastAsia" w:ascii="仿宋_GB2312" w:eastAsia="仿宋_GB2312"/>
          <w:b/>
          <w:sz w:val="24"/>
        </w:rPr>
        <w:t>13074、郑红伟、实验师；10057、崔兰花、馆员</w:t>
      </w:r>
    </w:p>
    <w:p w14:paraId="7F5D5DE9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学生组数：</w:t>
      </w:r>
      <w:r>
        <w:rPr>
          <w:rFonts w:hint="eastAsia" w:ascii="仿宋_GB2312" w:eastAsia="仿宋_GB2312"/>
          <w:b/>
          <w:sz w:val="32"/>
          <w:szCs w:val="21"/>
        </w:rPr>
        <w:sym w:font="Wingdings" w:char="F0FE"/>
      </w:r>
      <w:r>
        <w:rPr>
          <w:rFonts w:hint="eastAsia" w:ascii="仿宋_GB2312" w:eastAsia="仿宋_GB2312"/>
          <w:b/>
          <w:sz w:val="32"/>
          <w:szCs w:val="21"/>
        </w:rPr>
        <w:t xml:space="preserve">1组 </w:t>
      </w:r>
      <w:r>
        <w:rPr>
          <w:rFonts w:ascii="仿宋_GB2312" w:eastAsia="仿宋_GB2312"/>
          <w:b/>
          <w:sz w:val="32"/>
          <w:szCs w:val="21"/>
        </w:rPr>
        <w:t xml:space="preserve">  </w:t>
      </w:r>
      <w:r>
        <w:rPr>
          <w:rFonts w:hint="eastAsia" w:ascii="仿宋_GB2312" w:eastAsia="仿宋_GB2312"/>
          <w:b/>
          <w:sz w:val="32"/>
          <w:szCs w:val="21"/>
        </w:rPr>
        <w:t xml:space="preserve">□2组 </w:t>
      </w:r>
      <w:r>
        <w:rPr>
          <w:rFonts w:ascii="仿宋_GB2312" w:eastAsia="仿宋_GB2312"/>
          <w:b/>
          <w:sz w:val="32"/>
          <w:szCs w:val="21"/>
        </w:rPr>
        <w:t xml:space="preserve"> </w:t>
      </w:r>
    </w:p>
    <w:p w14:paraId="459F350D">
      <w:pPr>
        <w:spacing w:line="580" w:lineRule="exact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1.</w:t>
      </w:r>
      <w:r>
        <w:rPr>
          <w:rFonts w:hint="eastAsia" w:ascii="仿宋_GB2312" w:eastAsia="仿宋_GB2312"/>
          <w:b/>
          <w:sz w:val="32"/>
          <w:szCs w:val="32"/>
        </w:rPr>
        <w:t>内容要求</w:t>
      </w:r>
    </w:p>
    <w:p w14:paraId="009D8235">
      <w:pPr>
        <w:spacing w:line="360" w:lineRule="auto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（1）项目内容</w:t>
      </w:r>
    </w:p>
    <w:p w14:paraId="0447C89E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工程创客训练项目拟设计并制造一款水体清洁船，需具备以下功能：自主路径规划及导航功能、垃圾回收功能、水面监控功能等。</w:t>
      </w:r>
    </w:p>
    <w:p w14:paraId="246A2E31">
      <w:pPr>
        <w:spacing w:line="360" w:lineRule="auto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★ 思政育人元素：</w:t>
      </w:r>
      <w:r>
        <w:rPr>
          <w:rFonts w:hint="eastAsia" w:ascii="仿宋_GB2312" w:hAnsi="宋体" w:eastAsia="仿宋_GB2312"/>
          <w:sz w:val="32"/>
          <w:szCs w:val="32"/>
        </w:rPr>
        <w:t>以水体清洁船为载体，立足于当下热点问题——水体垃圾问题，通过对其调研、设计、制造、装配及调试的过程实践，开拓国际视野和创新思维，培养创新实践能力和团队协作能力等，通过课程设置和实践活动等方式，培养学生正确的人生观、价值观和世界观，推崇社会主义核心价值观。培养责任担当意识，让学生深刻认识到自己作为一名公民的责任和义务，增强其对国家和社会的责任担当意识。建立科学的世界观,通过科学的教学方法和科学实验室等手段，引导学生正确理解和应用科学知识，树立科学的世界观和态度，培养创新精神。</w:t>
      </w:r>
    </w:p>
    <w:p w14:paraId="25C82FC3">
      <w:pPr>
        <w:spacing w:line="360" w:lineRule="auto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 xml:space="preserve">★ </w:t>
      </w:r>
      <w:r>
        <w:rPr>
          <w:rFonts w:hint="eastAsia" w:ascii="仿宋_GB2312" w:hAnsi="宋体" w:eastAsia="仿宋_GB2312"/>
          <w:sz w:val="32"/>
          <w:szCs w:val="32"/>
        </w:rPr>
        <w:t>基本结构要求</w:t>
      </w:r>
    </w:p>
    <w:p w14:paraId="12D52528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1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①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自主设计水体清洁船结构，实现清洁船水体巡航能力；</w:t>
      </w:r>
    </w:p>
    <w:p w14:paraId="7D8A00F2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2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②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设计垃圾储存结构，用于储存水上垃圾等；</w:t>
      </w:r>
    </w:p>
    <w:p w14:paraId="7BBF5A56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3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③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移动机构使用桨轮结构，提升其机动性，适应复杂水体环境；</w:t>
      </w:r>
    </w:p>
    <w:p w14:paraId="18F4B5A8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4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④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设计垃圾收集装置和水面监控装置，便于收集水体垃圾和监控水体环境。</w:t>
      </w:r>
    </w:p>
    <w:p w14:paraId="783719E2">
      <w:pPr>
        <w:spacing w:line="360" w:lineRule="auto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 xml:space="preserve">★ </w:t>
      </w:r>
      <w:r>
        <w:rPr>
          <w:rFonts w:hint="eastAsia" w:ascii="仿宋_GB2312" w:hAnsi="宋体" w:eastAsia="仿宋_GB2312"/>
          <w:sz w:val="32"/>
          <w:szCs w:val="32"/>
        </w:rPr>
        <w:t>控制系统要求</w:t>
      </w:r>
    </w:p>
    <w:p w14:paraId="14CF619C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1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①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实现自主和遥控两种控制模式；</w:t>
      </w:r>
    </w:p>
    <w:p w14:paraId="21D8B357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2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②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设计自动巡检系统；</w:t>
      </w:r>
    </w:p>
    <w:p w14:paraId="296D2FCF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3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③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设计自动避障系统；</w:t>
      </w:r>
    </w:p>
    <w:p w14:paraId="2D3D4A56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4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④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设计垃圾收集系统；</w:t>
      </w:r>
    </w:p>
    <w:p w14:paraId="784F16DC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= 5 \* GB3</w:instrText>
      </w:r>
      <w:r>
        <w:rPr>
          <w:rFonts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⑤</w:t>
      </w:r>
      <w:r>
        <w:rPr>
          <w:rFonts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设计水面监控系统。</w:t>
      </w:r>
    </w:p>
    <w:p w14:paraId="7C76A010">
      <w:pPr>
        <w:spacing w:line="360" w:lineRule="auto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 xml:space="preserve">★ </w:t>
      </w:r>
      <w:r>
        <w:rPr>
          <w:rFonts w:hint="eastAsia" w:ascii="仿宋_GB2312" w:hAnsi="宋体" w:eastAsia="仿宋_GB2312"/>
          <w:sz w:val="32"/>
          <w:szCs w:val="32"/>
        </w:rPr>
        <w:t>其他要求</w:t>
      </w:r>
    </w:p>
    <w:p w14:paraId="4DACA8E7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1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①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水体清洁船的标准件及部分零部件可进行采购，例如轴承、螺丝螺母、传感器等；</w:t>
      </w:r>
    </w:p>
    <w:p w14:paraId="12516F87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2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②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自行设计部分零件及编制零部件的工艺流程图。</w:t>
      </w:r>
    </w:p>
    <w:p w14:paraId="6B157B05">
      <w:pPr>
        <w:spacing w:line="360" w:lineRule="auto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 xml:space="preserve">★ </w:t>
      </w:r>
      <w:r>
        <w:rPr>
          <w:rFonts w:hint="eastAsia" w:ascii="仿宋_GB2312" w:hAnsi="宋体" w:eastAsia="仿宋_GB2312"/>
          <w:sz w:val="32"/>
          <w:szCs w:val="32"/>
        </w:rPr>
        <w:t>最终成果</w:t>
      </w:r>
    </w:p>
    <w:p w14:paraId="1CC40BF7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1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①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水体清洁船结构装配图一套；</w:t>
      </w:r>
    </w:p>
    <w:p w14:paraId="2A08DC97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2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②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水体清洁船控制系统一套；</w:t>
      </w:r>
    </w:p>
    <w:p w14:paraId="09D45CDD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3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③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零部件加工图一套；</w:t>
      </w:r>
    </w:p>
    <w:p w14:paraId="45B680E5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4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④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水体清洁船实物一个；</w:t>
      </w:r>
    </w:p>
    <w:p w14:paraId="4B27DA1E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= 5 \* GB3 </w:instrText>
      </w:r>
      <w:r>
        <w:rPr>
          <w:rFonts w:hint="eastAsia" w:ascii="仿宋_GB2312" w:hAnsi="宋体" w:eastAsia="仿宋_GB2312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sz w:val="32"/>
          <w:szCs w:val="32"/>
        </w:rPr>
        <w:t>⑤</w: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z w:val="32"/>
          <w:szCs w:val="32"/>
        </w:rPr>
        <w:t xml:space="preserve"> 水体清洁船调试和运行视频一套。</w:t>
      </w:r>
    </w:p>
    <w:p w14:paraId="3FEBA107">
      <w:pPr>
        <w:spacing w:line="360" w:lineRule="auto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（2）参考文献</w:t>
      </w:r>
    </w:p>
    <w:p w14:paraId="3EAE4E4D">
      <w:pPr>
        <w:spacing w:line="360" w:lineRule="auto"/>
        <w:ind w:firstLine="420" w:firstLineChars="200"/>
      </w:pPr>
      <w:r>
        <w:rPr>
          <w:rFonts w:hint="eastAsia"/>
        </w:rPr>
        <w:t>[1]</w:t>
      </w:r>
      <w:r>
        <w:t>梁慧敏. 智能无人清洁船能效优化策略与实践探索[J]. 石河子科技, 2025, (03): 39-40.</w:t>
      </w:r>
    </w:p>
    <w:p w14:paraId="5B455853">
      <w:pPr>
        <w:spacing w:line="360" w:lineRule="auto"/>
        <w:ind w:firstLine="420" w:firstLineChars="200"/>
      </w:pPr>
      <w:r>
        <w:rPr>
          <w:rFonts w:hint="eastAsia"/>
        </w:rPr>
        <w:t>[2]</w:t>
      </w:r>
      <w:r>
        <w:t>郭伟.智能无人清洁船技术发展现状及未来趋势研究[J].石河子科技,2025,(03):41-42.</w:t>
      </w:r>
    </w:p>
    <w:p w14:paraId="06539E19">
      <w:pPr>
        <w:spacing w:line="360" w:lineRule="auto"/>
        <w:ind w:firstLine="420" w:firstLineChars="200"/>
      </w:pPr>
      <w:r>
        <w:rPr>
          <w:rFonts w:hint="eastAsia"/>
        </w:rPr>
        <w:t>[3]</w:t>
      </w:r>
      <w:r>
        <w:t>王莉莉,付莹,辛雨.水面小型无人清洁船的设计与研究[J].中国新技术新产品,2025,(08):37-39.DOI:10.13612/j.cnki.cntp.2025.08.001.</w:t>
      </w:r>
    </w:p>
    <w:p w14:paraId="5E65156A">
      <w:pPr>
        <w:spacing w:line="360" w:lineRule="auto"/>
        <w:ind w:firstLine="420" w:firstLineChars="200"/>
      </w:pPr>
      <w:r>
        <w:rPr>
          <w:rFonts w:hint="eastAsia"/>
        </w:rPr>
        <w:t>[4]</w:t>
      </w:r>
      <w:r>
        <w:t>鄂霄鹏,陈妮婷,魏芳波.无人清洁船漂浮物收集装置的设计[J].河北软件职业技术学院学报,2024,26(04):26-30.DOI:10.13314/j.cnki.jhbsi.2024.04.008.</w:t>
      </w:r>
    </w:p>
    <w:p w14:paraId="1C15DC74">
      <w:pPr>
        <w:spacing w:line="360" w:lineRule="auto"/>
        <w:ind w:firstLine="420" w:firstLineChars="200"/>
      </w:pPr>
      <w:r>
        <w:rPr>
          <w:rFonts w:hint="eastAsia"/>
        </w:rPr>
        <w:t>[5]</w:t>
      </w:r>
      <w:r>
        <w:t>张隽豪,王璟昊.基于太阳能的水面垃圾智能清洁船[J].青少年科技博览,2024,(10):13-14.</w:t>
      </w:r>
    </w:p>
    <w:p w14:paraId="416365DB">
      <w:pPr>
        <w:spacing w:line="360" w:lineRule="auto"/>
        <w:ind w:firstLine="420" w:firstLineChars="200"/>
      </w:pPr>
      <w:r>
        <w:rPr>
          <w:rFonts w:hint="eastAsia"/>
        </w:rPr>
        <w:t>[6]</w:t>
      </w:r>
      <w:r>
        <w:t>唐振宇,王炯钎,刘嘉,等.无人清洁船垃圾收集装置机械设计与分析[J].广州航海学院学报,2024,32(03):53-57+63.</w:t>
      </w:r>
    </w:p>
    <w:p w14:paraId="288FD5C0">
      <w:pPr>
        <w:spacing w:line="360" w:lineRule="auto"/>
        <w:ind w:firstLine="420" w:firstLineChars="200"/>
      </w:pPr>
      <w:r>
        <w:rPr>
          <w:rFonts w:hint="eastAsia"/>
        </w:rPr>
        <w:t>[7]</w:t>
      </w:r>
      <w:r>
        <w:t>王愿先.面向乡村地区复杂水域的智能清洁船设计[D].湖南工业大学,2024.DOI:10.27730/d.cnki.ghngy.2024.000378.</w:t>
      </w:r>
    </w:p>
    <w:p w14:paraId="7379ED2E">
      <w:pPr>
        <w:spacing w:line="360" w:lineRule="auto"/>
        <w:ind w:firstLine="420" w:firstLineChars="200"/>
      </w:pPr>
      <w:r>
        <w:rPr>
          <w:rFonts w:hint="eastAsia"/>
        </w:rPr>
        <w:t>[8]</w:t>
      </w:r>
      <w:r>
        <w:t>黄振红.河道无人清洁船的路径规划算法研究与系统开发[D].南昌航空大学,2023.DOI:10.27233/d.cnki.gnchc.2023.000809.</w:t>
      </w:r>
    </w:p>
    <w:p w14:paraId="4DA08586">
      <w:pPr>
        <w:spacing w:line="360" w:lineRule="auto"/>
        <w:ind w:firstLine="420" w:firstLineChars="200"/>
      </w:pPr>
      <w:r>
        <w:rPr>
          <w:rFonts w:hint="eastAsia"/>
        </w:rPr>
        <w:t>[9]</w:t>
      </w:r>
      <w:r>
        <w:t>虎啸鸣,姚嘉,李坚,等.景观水域智能清洁船设计[J].科技创新与应用,2022,12(29):34-36+40.DOI:10.19981/j.CN23-1581/G3.2022.29.008.</w:t>
      </w:r>
    </w:p>
    <w:p w14:paraId="5E8E8190">
      <w:pPr>
        <w:spacing w:line="360" w:lineRule="auto"/>
        <w:ind w:firstLine="420" w:firstLineChars="200"/>
      </w:pPr>
      <w:r>
        <w:rPr>
          <w:rFonts w:hint="eastAsia"/>
        </w:rPr>
        <w:t>[10]刘</w:t>
      </w:r>
      <w:r>
        <w:t>元寅,李燕.精·卫——河道垃圾清洁器[J].设计,2020,33(06):22.DOI:10.20055/j.cnki.1003-0069.2020.06.025.</w:t>
      </w:r>
    </w:p>
    <w:p w14:paraId="475FC678">
      <w:pPr>
        <w:spacing w:line="360" w:lineRule="auto"/>
        <w:ind w:firstLine="420" w:firstLineChars="200"/>
      </w:pPr>
      <w:r>
        <w:rPr>
          <w:rFonts w:hint="eastAsia"/>
        </w:rPr>
        <w:t>[11]</w:t>
      </w:r>
      <w:r>
        <w:t>霍秀星,孙鲁青,冯川,等.小型水域无人清洁船完全遍历路径规划模型研究[J].新型工业化,2019,9(08):92-94+106.DOI:10.19335/j.cnki.2095-6649.2019.08.021.</w:t>
      </w:r>
    </w:p>
    <w:p w14:paraId="15913C32">
      <w:pPr>
        <w:spacing w:line="360" w:lineRule="auto"/>
        <w:ind w:firstLine="420" w:firstLineChars="200"/>
      </w:pPr>
      <w:r>
        <w:rPr>
          <w:rFonts w:hint="eastAsia"/>
        </w:rPr>
        <w:t>[12]</w:t>
      </w:r>
      <w:r>
        <w:t>沈攀.水面清洁机器人远程监控系统的设计与实现[D].杭州电子科技大学,2019.</w:t>
      </w:r>
    </w:p>
    <w:p w14:paraId="713D41B7">
      <w:pPr>
        <w:spacing w:line="360" w:lineRule="auto"/>
        <w:ind w:firstLine="420" w:firstLineChars="200"/>
      </w:pPr>
    </w:p>
    <w:p w14:paraId="7AC76815">
      <w:pPr>
        <w:spacing w:line="580" w:lineRule="exact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2.方法要求</w:t>
      </w:r>
    </w:p>
    <w:p w14:paraId="7E495E52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（1）通过文献检索、系统调查等方式综述国外和国内水体清洁船的发展现状；</w:t>
      </w:r>
    </w:p>
    <w:p w14:paraId="7815A43B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）熟练掌握3D打印技术，对船体进行轻量化设计；</w:t>
      </w:r>
    </w:p>
    <w:p w14:paraId="3B895327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）具备一定的编程能力，对控制系统和监控装置进行设计；</w:t>
      </w:r>
    </w:p>
    <w:p w14:paraId="242C8F46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）熟悉不同材料的加工方法及加工设备的操作，具备能够对各种零件选择加工工艺和加工设备的能力；</w:t>
      </w:r>
    </w:p>
    <w:p w14:paraId="0B156721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（5）能够通过自主学习、研究思考和掌握清洁船的工作原理。</w:t>
      </w:r>
    </w:p>
    <w:p w14:paraId="428C1702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）具有吃苦耐劳、求知探索、团队协作和创新精神，同时还要具备良好的心态，不骄不躁。</w:t>
      </w:r>
    </w:p>
    <w:p w14:paraId="08895924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）技术路线如图1所示。</w:t>
      </w:r>
    </w:p>
    <w:p w14:paraId="794E1C90">
      <w:pPr>
        <w:jc w:val="center"/>
      </w:pPr>
      <w:r>
        <w:object>
          <v:shape id="_x0000_i1025" o:spt="75" type="#_x0000_t75" style="height:260.15pt;width:249.3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4">
            <o:LockedField>false</o:LockedField>
          </o:OLEObject>
        </w:object>
      </w:r>
    </w:p>
    <w:p w14:paraId="6B9A6A47"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图1 项目构建技术路线图</w:t>
      </w:r>
    </w:p>
    <w:p w14:paraId="0A327415">
      <w:pPr>
        <w:spacing w:line="580" w:lineRule="exact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3.过程要求</w:t>
      </w:r>
    </w:p>
    <w:p w14:paraId="4B401670">
      <w:pPr>
        <w:spacing w:line="58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表1 工程创客训练项目工作进度表</w:t>
      </w:r>
    </w:p>
    <w:tbl>
      <w:tblPr>
        <w:tblStyle w:val="5"/>
        <w:tblW w:w="93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196"/>
        <w:gridCol w:w="3934"/>
        <w:gridCol w:w="3060"/>
      </w:tblGrid>
      <w:tr w14:paraId="65087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70" w:type="dxa"/>
            <w:noWrap/>
            <w:vAlign w:val="center"/>
          </w:tcPr>
          <w:p w14:paraId="423B197E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阶段安排</w:t>
            </w:r>
          </w:p>
        </w:tc>
        <w:tc>
          <w:tcPr>
            <w:tcW w:w="1196" w:type="dxa"/>
            <w:noWrap/>
            <w:vAlign w:val="center"/>
          </w:tcPr>
          <w:p w14:paraId="3EAACF28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时间安排</w:t>
            </w:r>
          </w:p>
        </w:tc>
        <w:tc>
          <w:tcPr>
            <w:tcW w:w="3934" w:type="dxa"/>
            <w:noWrap/>
            <w:vAlign w:val="center"/>
          </w:tcPr>
          <w:p w14:paraId="663EC0C0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工作内容</w:t>
            </w:r>
          </w:p>
        </w:tc>
        <w:tc>
          <w:tcPr>
            <w:tcW w:w="3060" w:type="dxa"/>
            <w:noWrap/>
            <w:vAlign w:val="center"/>
          </w:tcPr>
          <w:p w14:paraId="75187D06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阶段成果要求</w:t>
            </w:r>
          </w:p>
        </w:tc>
      </w:tr>
      <w:tr w14:paraId="7F1DB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70" w:type="dxa"/>
            <w:vMerge w:val="restart"/>
            <w:noWrap/>
            <w:vAlign w:val="center"/>
          </w:tcPr>
          <w:p w14:paraId="6A722480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文献综述阶段</w:t>
            </w:r>
          </w:p>
        </w:tc>
        <w:tc>
          <w:tcPr>
            <w:tcW w:w="1196" w:type="dxa"/>
            <w:noWrap/>
            <w:vAlign w:val="center"/>
          </w:tcPr>
          <w:p w14:paraId="0D939F2C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第1周</w:t>
            </w:r>
          </w:p>
        </w:tc>
        <w:tc>
          <w:tcPr>
            <w:tcW w:w="3934" w:type="dxa"/>
            <w:noWrap/>
            <w:vAlign w:val="center"/>
          </w:tcPr>
          <w:p w14:paraId="47FE6A49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水体清洁船技术国内外现状及发展趋势</w:t>
            </w:r>
          </w:p>
        </w:tc>
        <w:tc>
          <w:tcPr>
            <w:tcW w:w="3060" w:type="dxa"/>
            <w:noWrap/>
            <w:vAlign w:val="center"/>
          </w:tcPr>
          <w:p w14:paraId="2B829D92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水体清洁船结构及控制系统分析文献综述</w:t>
            </w:r>
          </w:p>
        </w:tc>
      </w:tr>
      <w:tr w14:paraId="75589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vMerge w:val="continue"/>
            <w:noWrap/>
            <w:vAlign w:val="center"/>
          </w:tcPr>
          <w:p w14:paraId="3A0E493E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96" w:type="dxa"/>
            <w:noWrap/>
            <w:vAlign w:val="center"/>
          </w:tcPr>
          <w:p w14:paraId="4728F6BA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第2周</w:t>
            </w:r>
          </w:p>
        </w:tc>
        <w:tc>
          <w:tcPr>
            <w:tcW w:w="3934" w:type="dxa"/>
            <w:noWrap/>
            <w:vAlign w:val="center"/>
          </w:tcPr>
          <w:p w14:paraId="45E4AF68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前期报告撰写及文档提交</w:t>
            </w:r>
          </w:p>
        </w:tc>
        <w:tc>
          <w:tcPr>
            <w:tcW w:w="3060" w:type="dxa"/>
            <w:noWrap/>
            <w:vAlign w:val="center"/>
          </w:tcPr>
          <w:p w14:paraId="000C3F1D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完成前期报告</w:t>
            </w:r>
          </w:p>
        </w:tc>
      </w:tr>
      <w:tr w14:paraId="7DE95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noWrap/>
            <w:vAlign w:val="center"/>
          </w:tcPr>
          <w:p w14:paraId="7D948180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总体方案设计阶段</w:t>
            </w:r>
          </w:p>
        </w:tc>
        <w:tc>
          <w:tcPr>
            <w:tcW w:w="1196" w:type="dxa"/>
            <w:noWrap/>
            <w:vAlign w:val="center"/>
          </w:tcPr>
          <w:p w14:paraId="6BD6DE92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第3-</w:t>
            </w:r>
            <w:r>
              <w:rPr>
                <w:rFonts w:ascii="仿宋_GB2312" w:hAnsi="宋体" w:eastAsia="仿宋_GB2312"/>
                <w:szCs w:val="21"/>
              </w:rPr>
              <w:t>8</w:t>
            </w:r>
            <w:r>
              <w:rPr>
                <w:rFonts w:hint="eastAsia" w:ascii="仿宋_GB2312" w:hAnsi="宋体" w:eastAsia="仿宋_GB2312"/>
                <w:szCs w:val="21"/>
              </w:rPr>
              <w:t>周</w:t>
            </w:r>
          </w:p>
        </w:tc>
        <w:tc>
          <w:tcPr>
            <w:tcW w:w="3934" w:type="dxa"/>
            <w:noWrap/>
            <w:vAlign w:val="center"/>
          </w:tcPr>
          <w:p w14:paraId="45C1F535">
            <w:pPr>
              <w:autoSpaceDE w:val="0"/>
              <w:autoSpaceDN w:val="0"/>
              <w:adjustRightIn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分析水体清洁船基本结构组成、各部分结构功能，完成总体方案设计，并进行严格论证后确定实施方案</w:t>
            </w:r>
          </w:p>
        </w:tc>
        <w:tc>
          <w:tcPr>
            <w:tcW w:w="3060" w:type="dxa"/>
            <w:vMerge w:val="restart"/>
            <w:noWrap/>
            <w:vAlign w:val="center"/>
          </w:tcPr>
          <w:p w14:paraId="097F9535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完成总体方案</w:t>
            </w:r>
          </w:p>
        </w:tc>
      </w:tr>
      <w:tr w14:paraId="79ADF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70" w:type="dxa"/>
            <w:noWrap/>
            <w:vAlign w:val="center"/>
          </w:tcPr>
          <w:p w14:paraId="0F4262AD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理论方法研究阶段</w:t>
            </w:r>
          </w:p>
        </w:tc>
        <w:tc>
          <w:tcPr>
            <w:tcW w:w="1196" w:type="dxa"/>
            <w:noWrap/>
            <w:vAlign w:val="center"/>
          </w:tcPr>
          <w:p w14:paraId="76B09C6C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</w:t>
            </w:r>
            <w:r>
              <w:rPr>
                <w:rFonts w:ascii="仿宋_GB2312" w:hAnsi="宋体" w:eastAsia="仿宋_GB2312"/>
                <w:szCs w:val="21"/>
              </w:rPr>
              <w:t>9</w:t>
            </w:r>
            <w:r>
              <w:rPr>
                <w:rFonts w:hint="eastAsia" w:ascii="仿宋_GB2312" w:hAnsi="宋体" w:eastAsia="仿宋_GB2312"/>
                <w:szCs w:val="21"/>
              </w:rPr>
              <w:t>-</w:t>
            </w:r>
            <w:r>
              <w:rPr>
                <w:rFonts w:ascii="仿宋_GB2312" w:hAnsi="宋体" w:eastAsia="仿宋_GB2312"/>
                <w:szCs w:val="21"/>
              </w:rPr>
              <w:t>12</w:t>
            </w:r>
            <w:r>
              <w:rPr>
                <w:rFonts w:hint="eastAsia" w:ascii="仿宋_GB2312" w:hAnsi="宋体" w:eastAsia="仿宋_GB2312"/>
                <w:szCs w:val="21"/>
              </w:rPr>
              <w:t>周</w:t>
            </w:r>
          </w:p>
        </w:tc>
        <w:tc>
          <w:tcPr>
            <w:tcW w:w="3934" w:type="dxa"/>
            <w:noWrap/>
            <w:vAlign w:val="center"/>
          </w:tcPr>
          <w:p w14:paraId="141ED372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水体清洁船各部分原理及应用研究</w:t>
            </w:r>
          </w:p>
        </w:tc>
        <w:tc>
          <w:tcPr>
            <w:tcW w:w="3060" w:type="dxa"/>
            <w:vMerge w:val="continue"/>
            <w:noWrap/>
            <w:vAlign w:val="center"/>
          </w:tcPr>
          <w:p w14:paraId="3D2CB337">
            <w:pPr>
              <w:rPr>
                <w:rFonts w:ascii="仿宋_GB2312" w:hAnsi="宋体" w:eastAsia="仿宋_GB2312"/>
                <w:szCs w:val="21"/>
              </w:rPr>
            </w:pPr>
          </w:p>
        </w:tc>
      </w:tr>
      <w:tr w14:paraId="5A27D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vMerge w:val="restart"/>
            <w:noWrap/>
            <w:vAlign w:val="center"/>
          </w:tcPr>
          <w:p w14:paraId="6A8935FF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结构设计、控制程序、零件加工阶段</w:t>
            </w:r>
          </w:p>
        </w:tc>
        <w:tc>
          <w:tcPr>
            <w:tcW w:w="1196" w:type="dxa"/>
            <w:vMerge w:val="restart"/>
            <w:noWrap/>
            <w:vAlign w:val="center"/>
          </w:tcPr>
          <w:p w14:paraId="54B84F8B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</w:t>
            </w:r>
            <w:r>
              <w:rPr>
                <w:rFonts w:ascii="仿宋_GB2312" w:hAnsi="宋体" w:eastAsia="仿宋_GB2312"/>
                <w:szCs w:val="21"/>
              </w:rPr>
              <w:t>13</w:t>
            </w:r>
            <w:r>
              <w:rPr>
                <w:rFonts w:hint="eastAsia" w:ascii="仿宋_GB2312" w:hAnsi="宋体" w:eastAsia="仿宋_GB2312"/>
                <w:szCs w:val="21"/>
              </w:rPr>
              <w:t>-</w:t>
            </w:r>
            <w:r>
              <w:rPr>
                <w:rFonts w:ascii="仿宋_GB2312" w:hAnsi="宋体" w:eastAsia="仿宋_GB2312"/>
                <w:szCs w:val="21"/>
              </w:rPr>
              <w:t>20</w:t>
            </w:r>
            <w:r>
              <w:rPr>
                <w:rFonts w:hint="eastAsia" w:ascii="仿宋_GB2312" w:hAnsi="宋体" w:eastAsia="仿宋_GB2312"/>
                <w:szCs w:val="21"/>
              </w:rPr>
              <w:t>周</w:t>
            </w:r>
          </w:p>
        </w:tc>
        <w:tc>
          <w:tcPr>
            <w:tcW w:w="3934" w:type="dxa"/>
            <w:noWrap/>
            <w:vAlign w:val="center"/>
          </w:tcPr>
          <w:p w14:paraId="79F46BA7">
            <w:pPr>
              <w:autoSpaceDE w:val="0"/>
              <w:autoSpaceDN w:val="0"/>
              <w:adjustRightIn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熟悉3D打印技术并能熟练使用；设计出结构整体图、零部件图；设计水体清洁船待加工零部件的工艺流程图；编写船体运动控制程序，监控与路径规划程序。</w:t>
            </w:r>
          </w:p>
        </w:tc>
        <w:tc>
          <w:tcPr>
            <w:tcW w:w="3060" w:type="dxa"/>
            <w:noWrap/>
            <w:vAlign w:val="center"/>
          </w:tcPr>
          <w:p w14:paraId="279B2EE8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设计结构图及程序</w:t>
            </w:r>
          </w:p>
        </w:tc>
      </w:tr>
      <w:tr w14:paraId="37A04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vMerge w:val="continue"/>
            <w:noWrap/>
            <w:vAlign w:val="center"/>
          </w:tcPr>
          <w:p w14:paraId="6658D58A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96" w:type="dxa"/>
            <w:vMerge w:val="continue"/>
            <w:noWrap/>
            <w:vAlign w:val="center"/>
          </w:tcPr>
          <w:p w14:paraId="600EF9A0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34" w:type="dxa"/>
            <w:noWrap/>
            <w:vAlign w:val="center"/>
          </w:tcPr>
          <w:p w14:paraId="6154A8DA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撰写中期报告</w:t>
            </w:r>
          </w:p>
        </w:tc>
        <w:tc>
          <w:tcPr>
            <w:tcW w:w="3060" w:type="dxa"/>
            <w:noWrap/>
            <w:vAlign w:val="center"/>
          </w:tcPr>
          <w:p w14:paraId="4EFB33B1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完成中期报告</w:t>
            </w:r>
          </w:p>
        </w:tc>
      </w:tr>
      <w:tr w14:paraId="6C8C5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noWrap/>
            <w:vAlign w:val="center"/>
          </w:tcPr>
          <w:p w14:paraId="10AA3899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中期检查阶段</w:t>
            </w:r>
          </w:p>
        </w:tc>
        <w:tc>
          <w:tcPr>
            <w:tcW w:w="1196" w:type="dxa"/>
            <w:noWrap/>
            <w:vAlign w:val="center"/>
          </w:tcPr>
          <w:p w14:paraId="506A1299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</w:t>
            </w:r>
            <w:r>
              <w:rPr>
                <w:rFonts w:ascii="仿宋_GB2312" w:hAnsi="宋体" w:eastAsia="仿宋_GB2312"/>
                <w:szCs w:val="21"/>
              </w:rPr>
              <w:t>21</w:t>
            </w:r>
            <w:r>
              <w:rPr>
                <w:rFonts w:hint="eastAsia" w:ascii="仿宋_GB2312" w:hAnsi="宋体" w:eastAsia="仿宋_GB2312"/>
                <w:szCs w:val="21"/>
              </w:rPr>
              <w:t>周</w:t>
            </w:r>
          </w:p>
        </w:tc>
        <w:tc>
          <w:tcPr>
            <w:tcW w:w="3934" w:type="dxa"/>
            <w:noWrap/>
            <w:vAlign w:val="center"/>
          </w:tcPr>
          <w:p w14:paraId="21CA39E0">
            <w:pPr>
              <w:autoSpaceDE w:val="0"/>
              <w:autoSpaceDN w:val="0"/>
              <w:adjustRightIn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中期报告完成情况简要说明</w:t>
            </w:r>
          </w:p>
        </w:tc>
        <w:tc>
          <w:tcPr>
            <w:tcW w:w="3060" w:type="dxa"/>
            <w:noWrap/>
            <w:vAlign w:val="center"/>
          </w:tcPr>
          <w:p w14:paraId="11DD98A2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中期报告简要说明、中期检查</w:t>
            </w:r>
          </w:p>
        </w:tc>
      </w:tr>
      <w:tr w14:paraId="1BDFB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noWrap/>
            <w:vAlign w:val="center"/>
          </w:tcPr>
          <w:p w14:paraId="0D74E876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组装及调试阶段</w:t>
            </w:r>
          </w:p>
        </w:tc>
        <w:tc>
          <w:tcPr>
            <w:tcW w:w="1196" w:type="dxa"/>
            <w:noWrap/>
            <w:vAlign w:val="center"/>
          </w:tcPr>
          <w:p w14:paraId="15E8190B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</w:t>
            </w:r>
            <w:r>
              <w:rPr>
                <w:rFonts w:ascii="仿宋_GB2312" w:hAnsi="宋体" w:eastAsia="仿宋_GB2312"/>
                <w:szCs w:val="21"/>
              </w:rPr>
              <w:t>22</w:t>
            </w:r>
            <w:r>
              <w:rPr>
                <w:rFonts w:hint="eastAsia" w:ascii="仿宋_GB2312" w:hAnsi="宋体" w:eastAsia="仿宋_GB2312"/>
                <w:szCs w:val="21"/>
              </w:rPr>
              <w:t>-</w:t>
            </w:r>
            <w:r>
              <w:rPr>
                <w:rFonts w:ascii="仿宋_GB2312" w:hAnsi="宋体" w:eastAsia="仿宋_GB2312"/>
                <w:szCs w:val="21"/>
              </w:rPr>
              <w:t>29</w:t>
            </w:r>
            <w:r>
              <w:rPr>
                <w:rFonts w:hint="eastAsia" w:ascii="仿宋_GB2312" w:hAnsi="宋体" w:eastAsia="仿宋_GB2312"/>
                <w:szCs w:val="21"/>
              </w:rPr>
              <w:t>周</w:t>
            </w:r>
          </w:p>
        </w:tc>
        <w:tc>
          <w:tcPr>
            <w:tcW w:w="3934" w:type="dxa"/>
            <w:noWrap/>
            <w:vAlign w:val="center"/>
          </w:tcPr>
          <w:p w14:paraId="52BA89E9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利用自采及加工的零部件组装水体清洁船；在提供的场地上进行试运行及调试工作。</w:t>
            </w:r>
          </w:p>
        </w:tc>
        <w:tc>
          <w:tcPr>
            <w:tcW w:w="3060" w:type="dxa"/>
            <w:noWrap/>
            <w:vAlign w:val="center"/>
          </w:tcPr>
          <w:p w14:paraId="76D7FF08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水体清洁船组装和调试完成</w:t>
            </w:r>
          </w:p>
        </w:tc>
      </w:tr>
      <w:tr w14:paraId="08BE5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vMerge w:val="restart"/>
            <w:noWrap/>
            <w:vAlign w:val="center"/>
          </w:tcPr>
          <w:p w14:paraId="7F2FD5E3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项目报告撰写阶段</w:t>
            </w:r>
          </w:p>
        </w:tc>
        <w:tc>
          <w:tcPr>
            <w:tcW w:w="1196" w:type="dxa"/>
            <w:vMerge w:val="restart"/>
            <w:noWrap/>
            <w:vAlign w:val="center"/>
          </w:tcPr>
          <w:p w14:paraId="4952D978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</w:t>
            </w:r>
            <w:r>
              <w:rPr>
                <w:rFonts w:ascii="仿宋_GB2312" w:hAnsi="宋体" w:eastAsia="仿宋_GB2312"/>
                <w:szCs w:val="21"/>
              </w:rPr>
              <w:t>30</w:t>
            </w:r>
            <w:r>
              <w:rPr>
                <w:rFonts w:hint="eastAsia" w:ascii="仿宋_GB2312" w:hAnsi="宋体" w:eastAsia="仿宋_GB2312"/>
                <w:szCs w:val="21"/>
              </w:rPr>
              <w:t>周</w:t>
            </w:r>
          </w:p>
        </w:tc>
        <w:tc>
          <w:tcPr>
            <w:tcW w:w="3934" w:type="dxa"/>
            <w:noWrap/>
            <w:vAlign w:val="center"/>
          </w:tcPr>
          <w:p w14:paraId="27CA701D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确定论文总体结构和内容</w:t>
            </w:r>
          </w:p>
        </w:tc>
        <w:tc>
          <w:tcPr>
            <w:tcW w:w="3060" w:type="dxa"/>
            <w:noWrap/>
            <w:vAlign w:val="center"/>
          </w:tcPr>
          <w:p w14:paraId="5882501D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论文中英文摘要、目录</w:t>
            </w:r>
          </w:p>
        </w:tc>
      </w:tr>
      <w:tr w14:paraId="5654D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vMerge w:val="continue"/>
            <w:noWrap/>
            <w:vAlign w:val="center"/>
          </w:tcPr>
          <w:p w14:paraId="00D62DE7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96" w:type="dxa"/>
            <w:vMerge w:val="continue"/>
            <w:noWrap/>
            <w:vAlign w:val="center"/>
          </w:tcPr>
          <w:p w14:paraId="7758D3B9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34" w:type="dxa"/>
            <w:noWrap/>
            <w:vAlign w:val="center"/>
          </w:tcPr>
          <w:p w14:paraId="39B5AEDA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完成论文初稿</w:t>
            </w:r>
          </w:p>
        </w:tc>
        <w:tc>
          <w:tcPr>
            <w:tcW w:w="3060" w:type="dxa"/>
            <w:noWrap/>
            <w:vAlign w:val="center"/>
          </w:tcPr>
          <w:p w14:paraId="3DC9EB4E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完成项目报告初稿</w:t>
            </w:r>
          </w:p>
        </w:tc>
      </w:tr>
      <w:tr w14:paraId="5854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vMerge w:val="continue"/>
            <w:noWrap/>
            <w:vAlign w:val="center"/>
          </w:tcPr>
          <w:p w14:paraId="481BD7D4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96" w:type="dxa"/>
            <w:vMerge w:val="continue"/>
            <w:noWrap/>
            <w:vAlign w:val="center"/>
          </w:tcPr>
          <w:p w14:paraId="326746FB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34" w:type="dxa"/>
            <w:noWrap/>
            <w:vAlign w:val="center"/>
          </w:tcPr>
          <w:p w14:paraId="32A2B3A3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完成论文内容和格式修改</w:t>
            </w:r>
          </w:p>
        </w:tc>
        <w:tc>
          <w:tcPr>
            <w:tcW w:w="3060" w:type="dxa"/>
            <w:noWrap/>
            <w:vAlign w:val="center"/>
          </w:tcPr>
          <w:p w14:paraId="237B1118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完成项目终稿</w:t>
            </w:r>
          </w:p>
        </w:tc>
      </w:tr>
      <w:tr w14:paraId="03CDD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noWrap/>
            <w:vAlign w:val="center"/>
          </w:tcPr>
          <w:p w14:paraId="515F5FF6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答辩阶段</w:t>
            </w:r>
          </w:p>
        </w:tc>
        <w:tc>
          <w:tcPr>
            <w:tcW w:w="1196" w:type="dxa"/>
            <w:noWrap/>
            <w:vAlign w:val="center"/>
          </w:tcPr>
          <w:p w14:paraId="6AAD23DB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</w:t>
            </w:r>
            <w:r>
              <w:rPr>
                <w:rFonts w:ascii="仿宋_GB2312" w:hAnsi="宋体" w:eastAsia="仿宋_GB2312"/>
                <w:szCs w:val="21"/>
              </w:rPr>
              <w:t>31</w:t>
            </w:r>
            <w:r>
              <w:rPr>
                <w:rFonts w:hint="eastAsia" w:ascii="仿宋_GB2312" w:hAnsi="宋体" w:eastAsia="仿宋_GB2312"/>
                <w:szCs w:val="21"/>
              </w:rPr>
              <w:t>周</w:t>
            </w:r>
          </w:p>
        </w:tc>
        <w:tc>
          <w:tcPr>
            <w:tcW w:w="3934" w:type="dxa"/>
            <w:noWrap/>
            <w:vAlign w:val="center"/>
          </w:tcPr>
          <w:p w14:paraId="390C602B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完成答辩准备及答辩ppt稿</w:t>
            </w:r>
          </w:p>
        </w:tc>
        <w:tc>
          <w:tcPr>
            <w:tcW w:w="3060" w:type="dxa"/>
            <w:noWrap/>
            <w:vAlign w:val="center"/>
          </w:tcPr>
          <w:p w14:paraId="1C999B0A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提交答辩ppt稿及现场演示</w:t>
            </w:r>
          </w:p>
        </w:tc>
      </w:tr>
      <w:tr w14:paraId="21165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70" w:type="dxa"/>
            <w:noWrap/>
            <w:vAlign w:val="center"/>
          </w:tcPr>
          <w:p w14:paraId="5565B0C4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答辩后资料汇总阶段及评优阶段</w:t>
            </w:r>
          </w:p>
        </w:tc>
        <w:tc>
          <w:tcPr>
            <w:tcW w:w="1196" w:type="dxa"/>
            <w:noWrap/>
            <w:vAlign w:val="center"/>
          </w:tcPr>
          <w:p w14:paraId="480371EC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第</w:t>
            </w:r>
            <w:r>
              <w:rPr>
                <w:rFonts w:ascii="仿宋_GB2312" w:hAnsi="宋体" w:eastAsia="仿宋_GB2312"/>
                <w:szCs w:val="21"/>
              </w:rPr>
              <w:t>32</w:t>
            </w:r>
            <w:r>
              <w:rPr>
                <w:rFonts w:hint="eastAsia" w:ascii="仿宋_GB2312" w:hAnsi="宋体" w:eastAsia="仿宋_GB2312"/>
                <w:szCs w:val="21"/>
              </w:rPr>
              <w:t>周</w:t>
            </w:r>
          </w:p>
        </w:tc>
        <w:tc>
          <w:tcPr>
            <w:tcW w:w="3934" w:type="dxa"/>
            <w:noWrap/>
            <w:vAlign w:val="center"/>
          </w:tcPr>
          <w:p w14:paraId="5BB4F57D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完成答辩及论文修改，完成所有资料汇总</w:t>
            </w:r>
          </w:p>
        </w:tc>
        <w:tc>
          <w:tcPr>
            <w:tcW w:w="3060" w:type="dxa"/>
            <w:noWrap/>
            <w:vAlign w:val="center"/>
          </w:tcPr>
          <w:p w14:paraId="2C3A780B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提交所有汇总资料</w:t>
            </w:r>
          </w:p>
        </w:tc>
      </w:tr>
    </w:tbl>
    <w:p w14:paraId="2D7F2602">
      <w:pPr>
        <w:spacing w:line="580" w:lineRule="exact"/>
      </w:pPr>
      <w:r>
        <w:rPr>
          <w:rFonts w:hint="eastAsia" w:ascii="仿宋_GB2312" w:hAnsi="宋体" w:eastAsia="仿宋_GB2312"/>
          <w:b/>
          <w:sz w:val="32"/>
          <w:szCs w:val="32"/>
        </w:rPr>
        <w:t>4.项目成果形式</w:t>
      </w:r>
    </w:p>
    <w:p w14:paraId="4FE1D006"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项目成果包括：（1）产品实物模型1套；</w:t>
      </w:r>
    </w:p>
    <w:p w14:paraId="3FF2337B">
      <w:pPr>
        <w:spacing w:line="360" w:lineRule="auto"/>
        <w:ind w:firstLine="2720" w:firstLineChars="85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（2）申请专利或软著1-2项。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g0ZmRjY2Y2OWRjOTE5NThjMjY4NTE5NDIwNjQ2MzYifQ=="/>
  </w:docVars>
  <w:rsids>
    <w:rsidRoot w:val="009B5EF7"/>
    <w:rsid w:val="00057D07"/>
    <w:rsid w:val="000A225F"/>
    <w:rsid w:val="00282489"/>
    <w:rsid w:val="003F5732"/>
    <w:rsid w:val="00416163"/>
    <w:rsid w:val="0043641E"/>
    <w:rsid w:val="005471DA"/>
    <w:rsid w:val="005E6BFB"/>
    <w:rsid w:val="006113A8"/>
    <w:rsid w:val="00631B45"/>
    <w:rsid w:val="00634BB2"/>
    <w:rsid w:val="006712F7"/>
    <w:rsid w:val="006E1273"/>
    <w:rsid w:val="00767710"/>
    <w:rsid w:val="007A38F3"/>
    <w:rsid w:val="007D0489"/>
    <w:rsid w:val="007E4412"/>
    <w:rsid w:val="00805BFD"/>
    <w:rsid w:val="008127B7"/>
    <w:rsid w:val="00871774"/>
    <w:rsid w:val="009B5EF7"/>
    <w:rsid w:val="009F3F99"/>
    <w:rsid w:val="00A436CC"/>
    <w:rsid w:val="00AB451D"/>
    <w:rsid w:val="00AF487F"/>
    <w:rsid w:val="00C65245"/>
    <w:rsid w:val="00CB0768"/>
    <w:rsid w:val="00CC1DC5"/>
    <w:rsid w:val="00CE6104"/>
    <w:rsid w:val="00D57C8C"/>
    <w:rsid w:val="00E665EA"/>
    <w:rsid w:val="00EE0FF4"/>
    <w:rsid w:val="00EF246D"/>
    <w:rsid w:val="0A7809B7"/>
    <w:rsid w:val="0B58344C"/>
    <w:rsid w:val="0F5A68DD"/>
    <w:rsid w:val="12077D7B"/>
    <w:rsid w:val="14B9744A"/>
    <w:rsid w:val="1E766683"/>
    <w:rsid w:val="25796DAE"/>
    <w:rsid w:val="317433D6"/>
    <w:rsid w:val="3A655FB2"/>
    <w:rsid w:val="3DEC2546"/>
    <w:rsid w:val="43C7383A"/>
    <w:rsid w:val="457E7446"/>
    <w:rsid w:val="49E60792"/>
    <w:rsid w:val="4E600B13"/>
    <w:rsid w:val="53146370"/>
    <w:rsid w:val="6B086A99"/>
    <w:rsid w:val="6CEF1588"/>
    <w:rsid w:val="6E126FDF"/>
    <w:rsid w:val="6FB70357"/>
    <w:rsid w:val="703B2D36"/>
    <w:rsid w:val="74325306"/>
    <w:rsid w:val="76394804"/>
    <w:rsid w:val="780305DD"/>
    <w:rsid w:val="796706F8"/>
    <w:rsid w:val="7E86279A"/>
    <w:rsid w:val="7FAE52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批注框文本 Char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1967</Words>
  <Characters>2516</Characters>
  <Lines>21</Lines>
  <Paragraphs>5</Paragraphs>
  <TotalTime>17</TotalTime>
  <ScaleCrop>false</ScaleCrop>
  <LinksUpToDate>false</LinksUpToDate>
  <CharactersWithSpaces>2603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2024-06-17T10:54:00Z</dcterms:created>
  <dc:creator>Administrator</dc:creator>
  <cp:lastModifiedBy>张艳蕊</cp:lastModifiedBy>
  <dcterms:modified xsi:type="dcterms:W3CDTF">2025-09-25T02:07:23Z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F4EF751188A94EDE88B50D0A7BA12607_13</vt:lpwstr>
  </property>
  <property fmtid="{D5CDD505-2E9C-101B-9397-08002B2CF9AE}" pid="4" name="KSOTemplateDocerSaveRecord">
    <vt:lpwstr>eyJoZGlkIjoiNzVmOGE0MTYzMWU1NWZiNjk1ZjNhMjRiZGE2YzgyOGEiLCJ1c2VySWQiOiIxNjI5OTM0MzQ1In0=</vt:lpwstr>
  </property>
</Properties>
</file>